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9A" w:rsidRDefault="00425D9A" w:rsidP="0013343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Проект на 16.08.2012г.</w:t>
      </w:r>
    </w:p>
    <w:p w:rsidR="00425D9A" w:rsidRPr="00734055" w:rsidRDefault="00425D9A" w:rsidP="0013343B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425D9A" w:rsidTr="002714E3">
        <w:tc>
          <w:tcPr>
            <w:tcW w:w="4926" w:type="dxa"/>
          </w:tcPr>
          <w:p w:rsidR="00425D9A" w:rsidRPr="002714E3" w:rsidRDefault="00425D9A" w:rsidP="002714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kk-KZ"/>
              </w:rPr>
            </w:pP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Р ж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ә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не РФ елдеріні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ң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 xml:space="preserve"> елбасылары 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 xml:space="preserve">атысуымен 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аза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 xml:space="preserve">стан Республикасы мен Ресей Федерациясы 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өң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іраралы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 xml:space="preserve"> ынтыма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тасты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ғ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ыны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ң</w:t>
            </w:r>
          </w:p>
          <w:p w:rsidR="00425D9A" w:rsidRPr="002714E3" w:rsidRDefault="00425D9A" w:rsidP="002714E3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</w:pP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IX Форум ше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ң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 xml:space="preserve">берінде </w:t>
            </w:r>
            <w:r w:rsidRPr="002714E3">
              <w:rPr>
                <w:rFonts w:ascii="Arial" w:hAnsi="Arial" w:cs="Arial"/>
                <w:b/>
                <w:sz w:val="24"/>
                <w:szCs w:val="24"/>
                <w:lang w:val="kk-KZ"/>
              </w:rPr>
              <w:t>ө</w:t>
            </w:r>
            <w:r w:rsidRPr="002714E3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тетін</w:t>
            </w:r>
          </w:p>
          <w:p w:rsidR="00425D9A" w:rsidRPr="002714E3" w:rsidRDefault="00425D9A" w:rsidP="002714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14E3">
              <w:rPr>
                <w:rFonts w:ascii="Arial Narrow" w:hAnsi="Arial Narrow"/>
                <w:b/>
                <w:sz w:val="24"/>
                <w:szCs w:val="24"/>
              </w:rPr>
              <w:t>БИЗНЕС-ФОРУМ</w:t>
            </w:r>
          </w:p>
          <w:p w:rsidR="00425D9A" w:rsidRPr="002714E3" w:rsidRDefault="00425D9A" w:rsidP="002714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425D9A" w:rsidRPr="002714E3" w:rsidRDefault="00425D9A" w:rsidP="002714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425D9A" w:rsidRPr="002714E3" w:rsidRDefault="00425D9A" w:rsidP="002714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14E3">
              <w:rPr>
                <w:rFonts w:ascii="Arial Narrow" w:hAnsi="Arial Narrow"/>
                <w:b/>
                <w:sz w:val="24"/>
                <w:szCs w:val="24"/>
              </w:rPr>
              <w:t>БИЗНЕС-ФОРУМ</w:t>
            </w:r>
          </w:p>
          <w:p w:rsidR="00425D9A" w:rsidRPr="002714E3" w:rsidRDefault="00425D9A" w:rsidP="002714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14E3">
              <w:rPr>
                <w:rFonts w:ascii="Arial Narrow" w:hAnsi="Arial Narrow"/>
                <w:b/>
                <w:sz w:val="24"/>
                <w:szCs w:val="24"/>
              </w:rPr>
              <w:t>в рамках IX Форума межрегионального сотрудничества</w:t>
            </w:r>
          </w:p>
          <w:p w:rsidR="00425D9A" w:rsidRPr="002714E3" w:rsidRDefault="00425D9A" w:rsidP="002714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14E3">
              <w:rPr>
                <w:rFonts w:ascii="Arial Narrow" w:hAnsi="Arial Narrow"/>
                <w:b/>
                <w:sz w:val="24"/>
                <w:szCs w:val="24"/>
              </w:rPr>
              <w:t>Республики Казахстан и Российской Федерации</w:t>
            </w:r>
          </w:p>
          <w:p w:rsidR="00425D9A" w:rsidRPr="002714E3" w:rsidRDefault="00425D9A" w:rsidP="002714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714E3">
              <w:rPr>
                <w:rFonts w:ascii="Arial Narrow" w:hAnsi="Arial Narrow"/>
                <w:b/>
                <w:sz w:val="24"/>
                <w:szCs w:val="24"/>
              </w:rPr>
              <w:t>с участием Глав государств РК и РФ</w:t>
            </w:r>
          </w:p>
        </w:tc>
      </w:tr>
      <w:tr w:rsidR="00425D9A" w:rsidTr="002714E3">
        <w:tc>
          <w:tcPr>
            <w:tcW w:w="4926" w:type="dxa"/>
          </w:tcPr>
          <w:p w:rsidR="00425D9A" w:rsidRPr="002714E3" w:rsidRDefault="00425D9A" w:rsidP="002714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ырымы: 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Р ж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ә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не РФ 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өң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ірлері арасында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ғ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ы инновациялар ж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ә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 xml:space="preserve">не 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ө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ндірістік кооперация салаларында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ғ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ы ынтыма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тасты</w:t>
            </w:r>
            <w:r w:rsidRPr="002714E3"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Pr="002714E3">
              <w:rPr>
                <w:rFonts w:ascii="Arial Narrow" w:hAnsi="Arial Narrow" w:cs="Arial"/>
                <w:sz w:val="24"/>
                <w:szCs w:val="24"/>
                <w:lang w:val="kk-KZ"/>
              </w:rPr>
              <w:t>ты дамыту</w:t>
            </w:r>
          </w:p>
        </w:tc>
        <w:tc>
          <w:tcPr>
            <w:tcW w:w="4927" w:type="dxa"/>
          </w:tcPr>
          <w:p w:rsidR="00425D9A" w:rsidRPr="002714E3" w:rsidRDefault="00425D9A" w:rsidP="002714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714E3">
              <w:rPr>
                <w:rFonts w:ascii="Arial Narrow" w:hAnsi="Arial Narrow"/>
                <w:sz w:val="24"/>
                <w:szCs w:val="24"/>
              </w:rPr>
              <w:t>Тема: Развитие сотрудничества в сфере инноваций и промышленной кооперации между регионами Республики Казахстан и Российской Федерации</w:t>
            </w:r>
          </w:p>
        </w:tc>
      </w:tr>
    </w:tbl>
    <w:p w:rsidR="00425D9A" w:rsidRDefault="00425D9A" w:rsidP="00734055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425D9A" w:rsidRPr="00734055" w:rsidRDefault="00425D9A" w:rsidP="0013343B">
      <w:pPr>
        <w:jc w:val="center"/>
        <w:rPr>
          <w:rFonts w:ascii="Arial Narrow" w:hAnsi="Arial Narrow"/>
          <w:sz w:val="24"/>
          <w:szCs w:val="24"/>
        </w:rPr>
      </w:pPr>
      <w:r w:rsidRPr="00734055">
        <w:rPr>
          <w:rFonts w:ascii="Arial Narrow" w:hAnsi="Arial Narrow"/>
          <w:sz w:val="24"/>
          <w:szCs w:val="24"/>
        </w:rPr>
        <w:t>18 сентября 2012 года</w:t>
      </w:r>
    </w:p>
    <w:p w:rsidR="00425D9A" w:rsidRPr="00734055" w:rsidRDefault="00425D9A" w:rsidP="0013343B">
      <w:pPr>
        <w:jc w:val="center"/>
        <w:rPr>
          <w:rFonts w:ascii="Arial Narrow" w:hAnsi="Arial Narrow"/>
          <w:sz w:val="24"/>
          <w:szCs w:val="24"/>
        </w:rPr>
      </w:pPr>
      <w:r w:rsidRPr="00734055">
        <w:rPr>
          <w:rFonts w:ascii="Arial Narrow" w:hAnsi="Arial Narrow"/>
          <w:sz w:val="24"/>
          <w:szCs w:val="24"/>
        </w:rPr>
        <w:t>г. Павлодар,</w:t>
      </w:r>
      <w:bookmarkStart w:id="0" w:name="_GoBack"/>
      <w:bookmarkEnd w:id="0"/>
      <w:r w:rsidRPr="00734055">
        <w:rPr>
          <w:rFonts w:ascii="Arial Narrow" w:hAnsi="Arial Narrow"/>
          <w:sz w:val="24"/>
          <w:szCs w:val="24"/>
        </w:rPr>
        <w:t xml:space="preserve"> Павлодарский Государственный университет им. С.Торайгырова</w:t>
      </w:r>
    </w:p>
    <w:p w:rsidR="00425D9A" w:rsidRPr="00734055" w:rsidRDefault="00425D9A" w:rsidP="0013343B">
      <w:pPr>
        <w:jc w:val="center"/>
        <w:rPr>
          <w:rFonts w:ascii="Arial Narrow" w:hAnsi="Arial Narrow"/>
          <w:sz w:val="24"/>
          <w:szCs w:val="24"/>
        </w:rPr>
      </w:pPr>
    </w:p>
    <w:p w:rsidR="00425D9A" w:rsidRPr="00734055" w:rsidRDefault="00425D9A" w:rsidP="0013343B">
      <w:pPr>
        <w:jc w:val="center"/>
        <w:rPr>
          <w:rFonts w:ascii="Arial Narrow" w:hAnsi="Arial Narrow"/>
          <w:b/>
          <w:sz w:val="24"/>
          <w:szCs w:val="24"/>
        </w:rPr>
      </w:pPr>
      <w:r w:rsidRPr="00734055">
        <w:rPr>
          <w:rFonts w:ascii="Arial Narrow" w:hAnsi="Arial Narrow"/>
          <w:b/>
          <w:sz w:val="24"/>
          <w:szCs w:val="24"/>
        </w:rPr>
        <w:t>ПРОГРАММА</w:t>
      </w:r>
    </w:p>
    <w:p w:rsidR="00425D9A" w:rsidRPr="00734055" w:rsidRDefault="00425D9A" w:rsidP="0013343B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668"/>
        <w:gridCol w:w="8079"/>
      </w:tblGrid>
      <w:tr w:rsidR="00425D9A" w:rsidRPr="00E96194" w:rsidTr="00441197">
        <w:tc>
          <w:tcPr>
            <w:tcW w:w="1668" w:type="dxa"/>
          </w:tcPr>
          <w:p w:rsidR="00425D9A" w:rsidRPr="00E96194" w:rsidRDefault="00425D9A" w:rsidP="00B8065D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:00 – 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079" w:type="dxa"/>
          </w:tcPr>
          <w:p w:rsidR="00425D9A" w:rsidRPr="00E96194" w:rsidRDefault="00425D9A" w:rsidP="00441197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sz w:val="24"/>
                <w:szCs w:val="24"/>
              </w:rPr>
              <w:t xml:space="preserve">Регистрация участников </w:t>
            </w:r>
          </w:p>
          <w:p w:rsidR="00425D9A" w:rsidRPr="00E96194" w:rsidRDefault="00425D9A" w:rsidP="00441197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5D9A" w:rsidRPr="00E96194" w:rsidTr="00F824FC">
        <w:trPr>
          <w:trHeight w:val="594"/>
        </w:trPr>
        <w:tc>
          <w:tcPr>
            <w:tcW w:w="1668" w:type="dxa"/>
          </w:tcPr>
          <w:p w:rsidR="00425D9A" w:rsidRPr="00E96194" w:rsidRDefault="00425D9A" w:rsidP="009F430C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:00 –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8079" w:type="dxa"/>
          </w:tcPr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sz w:val="24"/>
                <w:szCs w:val="24"/>
              </w:rPr>
              <w:t>Официальная часть</w:t>
            </w:r>
          </w:p>
          <w:p w:rsidR="00425D9A" w:rsidRPr="00E96194" w:rsidRDefault="00425D9A" w:rsidP="00E96194">
            <w:pPr>
              <w:widowControl w:val="0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96194">
              <w:rPr>
                <w:rFonts w:ascii="Arial Narrow" w:hAnsi="Arial Narrow"/>
                <w:i/>
                <w:sz w:val="24"/>
                <w:szCs w:val="24"/>
              </w:rPr>
              <w:t>1 этаж, Зал пленарного заседания</w:t>
            </w:r>
          </w:p>
        </w:tc>
      </w:tr>
      <w:tr w:rsidR="00425D9A" w:rsidRPr="00734055" w:rsidTr="00441197">
        <w:trPr>
          <w:trHeight w:val="1017"/>
        </w:trPr>
        <w:tc>
          <w:tcPr>
            <w:tcW w:w="1668" w:type="dxa"/>
          </w:tcPr>
          <w:p w:rsidR="00425D9A" w:rsidRPr="00734055" w:rsidRDefault="00425D9A" w:rsidP="00441197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425D9A" w:rsidRPr="00E96194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>Открытие официальной части бизнес-форума</w:t>
            </w:r>
          </w:p>
          <w:p w:rsidR="00425D9A" w:rsidRPr="00E96194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 xml:space="preserve">Модератор: Министр индустрии и новых технологий Республики Казахстан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Асет Исекешев</w:t>
            </w:r>
            <w:r w:rsidRPr="00E96194">
              <w:rPr>
                <w:rFonts w:ascii="Arial Narrow" w:hAnsi="Arial Narrow"/>
                <w:iCs/>
                <w:sz w:val="24"/>
                <w:szCs w:val="24"/>
              </w:rPr>
              <w:tab/>
            </w:r>
          </w:p>
        </w:tc>
      </w:tr>
      <w:tr w:rsidR="00425D9A" w:rsidRPr="00734055" w:rsidTr="00441197">
        <w:trPr>
          <w:trHeight w:val="692"/>
        </w:trPr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34055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:00 – 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:10</w:t>
            </w:r>
          </w:p>
        </w:tc>
        <w:tc>
          <w:tcPr>
            <w:tcW w:w="8079" w:type="dxa"/>
          </w:tcPr>
          <w:p w:rsidR="00425D9A" w:rsidRPr="00E96194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 xml:space="preserve">Приветственное слово Министра индустрии и новых технологий Республики Казахстан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Асета Исекешева</w:t>
            </w:r>
            <w:r w:rsidRPr="00E961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25D9A" w:rsidRPr="00734055" w:rsidTr="00441197">
        <w:trPr>
          <w:trHeight w:val="731"/>
        </w:trPr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34055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:10 – 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:20</w:t>
            </w:r>
          </w:p>
        </w:tc>
        <w:tc>
          <w:tcPr>
            <w:tcW w:w="8079" w:type="dxa"/>
          </w:tcPr>
          <w:p w:rsidR="00425D9A" w:rsidRPr="00E96194" w:rsidRDefault="00425D9A" w:rsidP="00132B7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>Выступление Председателя Внешэ</w:t>
            </w:r>
            <w:r>
              <w:rPr>
                <w:rFonts w:ascii="Arial Narrow" w:hAnsi="Arial Narrow"/>
                <w:sz w:val="24"/>
                <w:szCs w:val="24"/>
              </w:rPr>
              <w:t xml:space="preserve">кономбанка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Владимира Дмитриева</w:t>
            </w:r>
            <w:r w:rsidRPr="00E961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25D9A" w:rsidRPr="00734055" w:rsidTr="00441197">
        <w:trPr>
          <w:trHeight w:val="715"/>
        </w:trPr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34055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:20 – 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:30</w:t>
            </w:r>
          </w:p>
        </w:tc>
        <w:tc>
          <w:tcPr>
            <w:tcW w:w="8079" w:type="dxa"/>
          </w:tcPr>
          <w:p w:rsidR="00425D9A" w:rsidRPr="00E96194" w:rsidRDefault="00425D9A" w:rsidP="00441197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Выступление Председателя Правления Евразийского банка развития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Игоря Финогенова</w:t>
            </w:r>
            <w:r>
              <w:rPr>
                <w:rFonts w:ascii="Arial Narrow" w:hAnsi="Arial Narrow"/>
                <w:sz w:val="24"/>
                <w:szCs w:val="24"/>
              </w:rPr>
              <w:t xml:space="preserve"> (предварительно</w:t>
            </w:r>
            <w:r w:rsidRPr="00E9619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25D9A" w:rsidRPr="00E96194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5D9A" w:rsidRPr="00734055" w:rsidTr="00441197">
        <w:trPr>
          <w:trHeight w:val="713"/>
        </w:trPr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34055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:40</w:t>
            </w:r>
          </w:p>
        </w:tc>
        <w:tc>
          <w:tcPr>
            <w:tcW w:w="8079" w:type="dxa"/>
          </w:tcPr>
          <w:p w:rsidR="00425D9A" w:rsidRPr="00E96194" w:rsidRDefault="00425D9A" w:rsidP="00954B0D">
            <w:pPr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 xml:space="preserve">Выступление Президента Торгово-промышленной палаты РК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Сабра Есимбекова</w:t>
            </w:r>
          </w:p>
        </w:tc>
      </w:tr>
      <w:tr w:rsidR="00425D9A" w:rsidRPr="00734055" w:rsidTr="00441197">
        <w:trPr>
          <w:trHeight w:val="713"/>
        </w:trPr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734055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:40 – 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734055">
              <w:rPr>
                <w:rFonts w:ascii="Arial Narrow" w:hAnsi="Arial Narrow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8079" w:type="dxa"/>
          </w:tcPr>
          <w:p w:rsidR="00425D9A" w:rsidRPr="00E96194" w:rsidRDefault="00425D9A" w:rsidP="001F4CF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 xml:space="preserve">Выступление Президента Торгово-промышленной палаты РФ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Сергея Катырина</w:t>
            </w:r>
            <w:r w:rsidRPr="00E96194">
              <w:rPr>
                <w:rFonts w:ascii="Arial Narrow" w:hAnsi="Arial Narrow"/>
                <w:sz w:val="24"/>
                <w:szCs w:val="24"/>
              </w:rPr>
              <w:t> </w:t>
            </w:r>
          </w:p>
          <w:p w:rsidR="00425D9A" w:rsidRPr="00E96194" w:rsidRDefault="00425D9A" w:rsidP="000F18B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5D9A" w:rsidRPr="00734055" w:rsidTr="00441197">
        <w:trPr>
          <w:trHeight w:val="713"/>
        </w:trPr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34055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:4</w:t>
            </w:r>
            <w:r w:rsidRPr="00734055">
              <w:rPr>
                <w:rFonts w:ascii="Arial Narrow" w:hAnsi="Arial Narrow"/>
                <w:bCs/>
                <w:sz w:val="24"/>
                <w:szCs w:val="24"/>
                <w:lang w:val="en-US"/>
              </w:rPr>
              <w:t>5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Pr="00734055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734055">
              <w:rPr>
                <w:rFonts w:ascii="Arial Narrow" w:hAnsi="Arial Narrow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079" w:type="dxa"/>
          </w:tcPr>
          <w:p w:rsidR="00425D9A" w:rsidRPr="00E96194" w:rsidRDefault="00425D9A" w:rsidP="008D4901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194">
              <w:rPr>
                <w:rFonts w:ascii="Arial Narrow" w:hAnsi="Arial Narrow"/>
                <w:sz w:val="24"/>
                <w:szCs w:val="24"/>
              </w:rPr>
              <w:t xml:space="preserve">Выступление заместителя председателя правления Сбербанка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Сергея Горькова</w:t>
            </w:r>
          </w:p>
        </w:tc>
      </w:tr>
      <w:tr w:rsidR="00425D9A" w:rsidRPr="00E96194" w:rsidTr="00441197">
        <w:trPr>
          <w:trHeight w:val="543"/>
        </w:trPr>
        <w:tc>
          <w:tcPr>
            <w:tcW w:w="1668" w:type="dxa"/>
          </w:tcPr>
          <w:p w:rsidR="00425D9A" w:rsidRPr="00E96194" w:rsidRDefault="00425D9A" w:rsidP="00B8065D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:50 –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:05</w:t>
            </w:r>
          </w:p>
        </w:tc>
        <w:tc>
          <w:tcPr>
            <w:tcW w:w="8079" w:type="dxa"/>
          </w:tcPr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sz w:val="24"/>
                <w:szCs w:val="24"/>
              </w:rPr>
              <w:t>Церемония подписания двусторонних документов</w:t>
            </w:r>
          </w:p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5D9A" w:rsidRPr="00E96194" w:rsidRDefault="00425D9A" w:rsidP="00E96194">
            <w:pPr>
              <w:widowControl w:val="0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96194">
              <w:rPr>
                <w:rFonts w:ascii="Arial Narrow" w:hAnsi="Arial Narrow"/>
                <w:i/>
                <w:sz w:val="24"/>
                <w:szCs w:val="24"/>
              </w:rPr>
              <w:t xml:space="preserve">2 этаж,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Малый </w:t>
            </w:r>
            <w:r w:rsidRPr="00E96194">
              <w:rPr>
                <w:rFonts w:ascii="Arial Narrow" w:hAnsi="Arial Narrow"/>
                <w:i/>
                <w:sz w:val="24"/>
                <w:szCs w:val="24"/>
              </w:rPr>
              <w:t>конференц</w:t>
            </w: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Pr="00E96194">
              <w:rPr>
                <w:rFonts w:ascii="Arial Narrow" w:hAnsi="Arial Narrow"/>
                <w:i/>
                <w:sz w:val="24"/>
                <w:szCs w:val="24"/>
              </w:rPr>
              <w:t>зал</w:t>
            </w:r>
          </w:p>
        </w:tc>
      </w:tr>
      <w:tr w:rsidR="00425D9A" w:rsidRPr="00E96194" w:rsidTr="00441197">
        <w:trPr>
          <w:trHeight w:val="409"/>
        </w:trPr>
        <w:tc>
          <w:tcPr>
            <w:tcW w:w="1668" w:type="dxa"/>
          </w:tcPr>
          <w:p w:rsidR="00425D9A" w:rsidRPr="00E96194" w:rsidRDefault="00425D9A" w:rsidP="00B8065D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:05 –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8079" w:type="dxa"/>
          </w:tcPr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sz w:val="24"/>
                <w:szCs w:val="24"/>
              </w:rPr>
              <w:t>Кофе-брейк</w:t>
            </w:r>
          </w:p>
          <w:p w:rsidR="00425D9A" w:rsidRPr="00E96194" w:rsidRDefault="00425D9A" w:rsidP="00E96194">
            <w:pPr>
              <w:widowControl w:val="0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96194">
              <w:rPr>
                <w:rFonts w:ascii="Arial Narrow" w:hAnsi="Arial Narrow"/>
                <w:i/>
                <w:sz w:val="24"/>
                <w:szCs w:val="24"/>
              </w:rPr>
              <w:t>2 этаж, Холл перед лекционными аудиториями</w:t>
            </w:r>
          </w:p>
        </w:tc>
      </w:tr>
      <w:tr w:rsidR="00425D9A" w:rsidRPr="00E96194" w:rsidTr="00441197">
        <w:trPr>
          <w:trHeight w:val="416"/>
        </w:trPr>
        <w:tc>
          <w:tcPr>
            <w:tcW w:w="1668" w:type="dxa"/>
          </w:tcPr>
          <w:p w:rsidR="00425D9A" w:rsidRPr="00E96194" w:rsidRDefault="00425D9A" w:rsidP="00B8065D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:35 –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079" w:type="dxa"/>
          </w:tcPr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sz w:val="24"/>
                <w:szCs w:val="24"/>
              </w:rPr>
              <w:t>ЗАСЕДАНИЕ ПАРАЛЛЕЛЬНЫХ СЕКЦИЙ:</w:t>
            </w:r>
          </w:p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5D9A" w:rsidRPr="00E96194" w:rsidRDefault="00425D9A" w:rsidP="00E96194">
            <w:pPr>
              <w:widowControl w:val="0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96194">
              <w:rPr>
                <w:rFonts w:ascii="Arial Narrow" w:hAnsi="Arial Narrow"/>
                <w:i/>
                <w:sz w:val="24"/>
                <w:szCs w:val="24"/>
              </w:rPr>
              <w:t>2 этаж, Лекционные аудитории</w:t>
            </w:r>
          </w:p>
        </w:tc>
      </w:tr>
      <w:tr w:rsidR="00425D9A" w:rsidRPr="00734055" w:rsidTr="00441197">
        <w:tc>
          <w:tcPr>
            <w:tcW w:w="1668" w:type="dxa"/>
          </w:tcPr>
          <w:p w:rsidR="00425D9A" w:rsidRPr="00734055" w:rsidRDefault="00425D9A" w:rsidP="00441197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34055">
              <w:rPr>
                <w:rFonts w:ascii="Arial Narrow" w:hAnsi="Arial Narrow"/>
                <w:b/>
                <w:sz w:val="24"/>
                <w:szCs w:val="24"/>
              </w:rPr>
              <w:t>СЕКЦИЯ 1: Развитие приоритетных отраслей в Казахстане и России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  <w:u w:val="single"/>
              </w:rPr>
              <w:t>Ключевые вопросы</w:t>
            </w:r>
            <w:r w:rsidRPr="0073405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425D9A" w:rsidRPr="00734055" w:rsidRDefault="00425D9A" w:rsidP="0044119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>Определение приоритетных отраслей (</w:t>
            </w:r>
            <w:r>
              <w:rPr>
                <w:rFonts w:ascii="Arial Narrow" w:hAnsi="Arial Narrow"/>
                <w:sz w:val="24"/>
                <w:szCs w:val="24"/>
              </w:rPr>
              <w:t xml:space="preserve">машиностроение, </w:t>
            </w:r>
            <w:r w:rsidRPr="00734055">
              <w:rPr>
                <w:rFonts w:ascii="Arial Narrow" w:hAnsi="Arial Narrow"/>
                <w:sz w:val="24"/>
                <w:szCs w:val="24"/>
              </w:rPr>
              <w:t>ГМК, энергетика, туризм, АПК, химия и нефтехимия</w:t>
            </w:r>
            <w:r>
              <w:rPr>
                <w:rFonts w:ascii="Arial Narrow" w:hAnsi="Arial Narrow"/>
                <w:sz w:val="24"/>
                <w:szCs w:val="24"/>
              </w:rPr>
              <w:t>, транспорт и логистика</w:t>
            </w:r>
            <w:r w:rsidRPr="00734055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25D9A" w:rsidRPr="00734055" w:rsidRDefault="00425D9A" w:rsidP="0044119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>Формы поддержки бизнеса в приоритетных отраслях</w:t>
            </w:r>
          </w:p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16B">
              <w:rPr>
                <w:rFonts w:ascii="Arial Narrow" w:hAnsi="Arial Narrow"/>
                <w:sz w:val="24"/>
                <w:szCs w:val="24"/>
                <w:u w:val="single"/>
              </w:rPr>
              <w:t>Спикеры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425D9A" w:rsidRPr="0041516B" w:rsidRDefault="00425D9A" w:rsidP="0041516B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32B79">
              <w:rPr>
                <w:rFonts w:ascii="Arial Narrow" w:hAnsi="Arial Narrow"/>
                <w:sz w:val="24"/>
                <w:szCs w:val="24"/>
              </w:rPr>
              <w:t>И.о.Председателя Дочернего Банка АО "Сбербанк России"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2B79">
              <w:rPr>
                <w:rFonts w:ascii="Arial Narrow" w:hAnsi="Arial Narrow"/>
                <w:b/>
                <w:sz w:val="24"/>
                <w:szCs w:val="24"/>
              </w:rPr>
              <w:t>Шухрат Садыров</w:t>
            </w:r>
            <w:r w:rsidRPr="00132B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(предварительно)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1516B">
              <w:rPr>
                <w:rFonts w:ascii="Arial Narrow" w:hAnsi="Arial Narrow"/>
                <w:sz w:val="24"/>
                <w:szCs w:val="24"/>
                <w:u w:val="single"/>
              </w:rPr>
              <w:t>Модератор</w:t>
            </w:r>
            <w:r w:rsidRPr="00734055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41516B">
              <w:rPr>
                <w:rFonts w:ascii="Arial Narrow" w:hAnsi="Arial Narrow"/>
                <w:sz w:val="24"/>
                <w:szCs w:val="24"/>
              </w:rPr>
              <w:t xml:space="preserve">Управляющий директор-член Правления АО «Банк Развития Казахстана» </w:t>
            </w:r>
            <w:r w:rsidRPr="0041516B">
              <w:rPr>
                <w:rFonts w:ascii="Arial Narrow" w:hAnsi="Arial Narrow"/>
                <w:b/>
                <w:sz w:val="24"/>
                <w:szCs w:val="24"/>
              </w:rPr>
              <w:t>Даулетхан Килыбаев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5D9A" w:rsidRPr="00734055" w:rsidTr="00441197">
        <w:tc>
          <w:tcPr>
            <w:tcW w:w="1668" w:type="dxa"/>
          </w:tcPr>
          <w:p w:rsidR="00425D9A" w:rsidRPr="00734055" w:rsidRDefault="00425D9A" w:rsidP="00441197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34055">
              <w:rPr>
                <w:rFonts w:ascii="Arial Narrow" w:hAnsi="Arial Narrow"/>
                <w:b/>
                <w:sz w:val="24"/>
                <w:szCs w:val="24"/>
              </w:rPr>
              <w:t>СЕКЦИЯ 2: Вопросы формирования общего финансового рынка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34055">
              <w:rPr>
                <w:rFonts w:ascii="Arial Narrow" w:hAnsi="Arial Narrow"/>
                <w:sz w:val="24"/>
                <w:szCs w:val="24"/>
                <w:u w:val="single"/>
              </w:rPr>
              <w:t>Ключевые вопросы:</w:t>
            </w:r>
          </w:p>
          <w:p w:rsidR="00425D9A" w:rsidRPr="00734055" w:rsidRDefault="00425D9A" w:rsidP="0044119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>Совместное финансирование проектов</w:t>
            </w:r>
          </w:p>
          <w:p w:rsidR="00425D9A" w:rsidRPr="00734055" w:rsidRDefault="00425D9A" w:rsidP="0044119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>Внедрение новых инструментов финансирования</w:t>
            </w:r>
          </w:p>
          <w:p w:rsidR="00425D9A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18BF">
              <w:rPr>
                <w:rFonts w:ascii="Arial Narrow" w:hAnsi="Arial Narrow"/>
                <w:sz w:val="24"/>
                <w:szCs w:val="24"/>
                <w:u w:val="single"/>
              </w:rPr>
              <w:t>Спикеры:</w:t>
            </w:r>
          </w:p>
          <w:p w:rsidR="00425D9A" w:rsidRDefault="00425D9A" w:rsidP="000F18B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Кандидатура от Банка ВТБ (на стадии согласования)</w:t>
            </w:r>
          </w:p>
          <w:p w:rsidR="00425D9A" w:rsidRPr="0041516B" w:rsidRDefault="00425D9A" w:rsidP="007149D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Кандидатура от </w:t>
            </w:r>
            <w:r>
              <w:rPr>
                <w:rFonts w:ascii="Arial Narrow" w:hAnsi="Arial Narrow"/>
                <w:sz w:val="24"/>
                <w:szCs w:val="24"/>
              </w:rPr>
              <w:t>Евразийского банка развития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(на стадии согласования)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1516B">
              <w:rPr>
                <w:rFonts w:ascii="Arial Narrow" w:hAnsi="Arial Narrow"/>
                <w:sz w:val="24"/>
                <w:szCs w:val="24"/>
                <w:u w:val="single"/>
              </w:rPr>
              <w:t>Модератор</w:t>
            </w:r>
            <w:r w:rsidRPr="00734055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0F18BF">
              <w:rPr>
                <w:rFonts w:ascii="Arial Narrow" w:hAnsi="Arial Narrow"/>
                <w:sz w:val="24"/>
                <w:szCs w:val="24"/>
              </w:rPr>
              <w:t xml:space="preserve">Председатель Правления АО «Банк Развития Казахстана» </w:t>
            </w:r>
            <w:r w:rsidRPr="000F18BF">
              <w:rPr>
                <w:rFonts w:ascii="Arial Narrow" w:hAnsi="Arial Narrow"/>
                <w:b/>
                <w:sz w:val="24"/>
                <w:szCs w:val="24"/>
              </w:rPr>
              <w:t>Нурлан Кусаинов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5D9A" w:rsidRPr="00734055" w:rsidTr="00441197">
        <w:tc>
          <w:tcPr>
            <w:tcW w:w="1668" w:type="dxa"/>
          </w:tcPr>
          <w:p w:rsidR="00425D9A" w:rsidRPr="00734055" w:rsidRDefault="00425D9A" w:rsidP="00441197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34055">
              <w:rPr>
                <w:rFonts w:ascii="Arial Narrow" w:hAnsi="Arial Narrow"/>
                <w:b/>
                <w:sz w:val="24"/>
                <w:szCs w:val="24"/>
              </w:rPr>
              <w:t>СЕКЦИЯ 3: Совместные подходы в развитии инноваций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34055">
              <w:rPr>
                <w:rFonts w:ascii="Arial Narrow" w:hAnsi="Arial Narrow"/>
                <w:sz w:val="24"/>
                <w:szCs w:val="24"/>
                <w:u w:val="single"/>
              </w:rPr>
              <w:t>Ключевые вопросы:</w:t>
            </w:r>
          </w:p>
          <w:p w:rsidR="00425D9A" w:rsidRPr="00734055" w:rsidRDefault="00425D9A" w:rsidP="0044119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>Формирование общего рынка инноваций</w:t>
            </w:r>
          </w:p>
          <w:p w:rsidR="00425D9A" w:rsidRDefault="00425D9A" w:rsidP="0044119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>Инструменты развития инноваций</w:t>
            </w:r>
          </w:p>
          <w:p w:rsidR="00425D9A" w:rsidRPr="005F3578" w:rsidRDefault="00425D9A" w:rsidP="005F3578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F3578">
              <w:rPr>
                <w:rFonts w:ascii="Arial Narrow" w:hAnsi="Arial Narrow"/>
                <w:sz w:val="24"/>
                <w:szCs w:val="24"/>
                <w:u w:val="single"/>
              </w:rPr>
              <w:t>Спикеры:</w:t>
            </w:r>
          </w:p>
          <w:p w:rsidR="00425D9A" w:rsidRDefault="00425D9A" w:rsidP="005F357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Вице-министр индустрии и новых технологий </w:t>
            </w:r>
            <w:r w:rsidRPr="00AA3650">
              <w:rPr>
                <w:rFonts w:ascii="Arial Narrow" w:hAnsi="Arial Narrow"/>
                <w:b/>
                <w:sz w:val="24"/>
                <w:szCs w:val="24"/>
              </w:rPr>
              <w:t>Каныш Тулеушин</w:t>
            </w:r>
            <w:r>
              <w:rPr>
                <w:rFonts w:ascii="Arial Narrow" w:hAnsi="Arial Narrow"/>
                <w:sz w:val="24"/>
                <w:szCs w:val="24"/>
              </w:rPr>
              <w:t xml:space="preserve"> (предварительно)</w:t>
            </w:r>
          </w:p>
          <w:p w:rsidR="00425D9A" w:rsidRDefault="00425D9A" w:rsidP="005F357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3650">
              <w:rPr>
                <w:rFonts w:ascii="Arial Narrow" w:hAnsi="Arial Narrow"/>
                <w:sz w:val="24"/>
                <w:szCs w:val="24"/>
              </w:rPr>
              <w:t xml:space="preserve">Вице-президент Фонда «Сколково» </w:t>
            </w:r>
            <w:r w:rsidRPr="00AA3650">
              <w:rPr>
                <w:rFonts w:ascii="Arial Narrow" w:hAnsi="Arial Narrow"/>
                <w:b/>
                <w:sz w:val="24"/>
                <w:szCs w:val="24"/>
              </w:rPr>
              <w:t>Станислав Наумов</w:t>
            </w:r>
            <w:r>
              <w:rPr>
                <w:rFonts w:ascii="Arial Narrow" w:hAnsi="Arial Narrow"/>
                <w:sz w:val="24"/>
                <w:szCs w:val="24"/>
              </w:rPr>
              <w:t xml:space="preserve"> (предварительно)</w:t>
            </w:r>
          </w:p>
          <w:p w:rsidR="00425D9A" w:rsidRDefault="00425D9A" w:rsidP="005F357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578">
              <w:rPr>
                <w:rFonts w:ascii="Arial Narrow" w:hAnsi="Arial Narrow"/>
                <w:sz w:val="24"/>
                <w:szCs w:val="24"/>
              </w:rPr>
              <w:t xml:space="preserve">Управляющий Партнер компании Брайт Капитал </w:t>
            </w:r>
            <w:r w:rsidRPr="005F3578">
              <w:rPr>
                <w:rFonts w:ascii="Arial Narrow" w:hAnsi="Arial Narrow"/>
                <w:b/>
                <w:sz w:val="24"/>
                <w:szCs w:val="24"/>
              </w:rPr>
              <w:t>Михаил Чучкевич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F3578">
              <w:rPr>
                <w:rFonts w:ascii="Arial Narrow" w:hAnsi="Arial Narrow"/>
                <w:sz w:val="24"/>
                <w:szCs w:val="24"/>
              </w:rPr>
              <w:t>(предварительно)</w:t>
            </w:r>
          </w:p>
          <w:p w:rsidR="00425D9A" w:rsidRDefault="00425D9A" w:rsidP="005F357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7029">
              <w:rPr>
                <w:rFonts w:ascii="Arial Narrow" w:hAnsi="Arial Narrow"/>
                <w:sz w:val="24"/>
                <w:szCs w:val="24"/>
              </w:rPr>
              <w:t xml:space="preserve">Партнёр Стратеджи Партнерс Групп (Россия) </w:t>
            </w:r>
            <w:r w:rsidRPr="002E7029">
              <w:rPr>
                <w:rFonts w:ascii="Arial Narrow" w:hAnsi="Arial Narrow"/>
                <w:b/>
                <w:sz w:val="24"/>
                <w:szCs w:val="24"/>
              </w:rPr>
              <w:t>Алексей Праздничных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3578">
              <w:rPr>
                <w:rFonts w:ascii="Arial Narrow" w:hAnsi="Arial Narrow"/>
                <w:sz w:val="24"/>
                <w:szCs w:val="24"/>
              </w:rPr>
              <w:t>(предварительно)</w:t>
            </w:r>
          </w:p>
          <w:p w:rsidR="00425D9A" w:rsidRPr="005F3578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16B">
              <w:rPr>
                <w:rFonts w:ascii="Arial Narrow" w:hAnsi="Arial Narrow"/>
                <w:sz w:val="24"/>
                <w:szCs w:val="24"/>
                <w:u w:val="single"/>
              </w:rPr>
              <w:t>Модератор</w:t>
            </w:r>
            <w:r w:rsidRPr="00734055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5F3578">
              <w:rPr>
                <w:rFonts w:ascii="Arial Narrow" w:hAnsi="Arial Narrow"/>
                <w:sz w:val="24"/>
                <w:szCs w:val="24"/>
              </w:rPr>
              <w:t xml:space="preserve">Председатель правления компании Kazyna Capital Management </w:t>
            </w:r>
            <w:r w:rsidRPr="005F3578">
              <w:rPr>
                <w:rFonts w:ascii="Arial Narrow" w:hAnsi="Arial Narrow"/>
                <w:b/>
                <w:sz w:val="24"/>
                <w:szCs w:val="24"/>
              </w:rPr>
              <w:t>Борисбий Жангуразов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5D9A" w:rsidRPr="00734055" w:rsidTr="00441197">
        <w:tc>
          <w:tcPr>
            <w:tcW w:w="1668" w:type="dxa"/>
          </w:tcPr>
          <w:p w:rsidR="00425D9A" w:rsidRPr="00734055" w:rsidRDefault="00425D9A" w:rsidP="00441197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:35 –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  <w:r w:rsidRPr="00E96194">
              <w:rPr>
                <w:rFonts w:ascii="Arial Narrow" w:hAnsi="Arial Narrow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079" w:type="dxa"/>
          </w:tcPr>
          <w:p w:rsidR="00425D9A" w:rsidRPr="00261A15" w:rsidRDefault="00425D9A" w:rsidP="00EE103A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Расширенное заседание РКДС </w:t>
            </w:r>
            <w:r w:rsidRPr="00E96194">
              <w:rPr>
                <w:rFonts w:ascii="Arial Narrow" w:hAnsi="Arial Narrow"/>
                <w:sz w:val="24"/>
                <w:szCs w:val="24"/>
              </w:rPr>
              <w:t>«Новые аспекты работы торгово-промышленных палат по решению актуальных вопросов торгово-экономического и научно-технического сотрудничества в рамках Единого экономического пространства»</w:t>
            </w:r>
          </w:p>
          <w:p w:rsidR="00425D9A" w:rsidRDefault="00425D9A" w:rsidP="00EE103A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34055">
              <w:rPr>
                <w:rFonts w:ascii="Arial Narrow" w:hAnsi="Arial Narrow"/>
                <w:sz w:val="24"/>
                <w:szCs w:val="24"/>
                <w:u w:val="single"/>
              </w:rPr>
              <w:t>Ключевые вопросы</w:t>
            </w:r>
          </w:p>
          <w:p w:rsidR="00425D9A" w:rsidRDefault="00425D9A" w:rsidP="00EE103A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425D9A" w:rsidRPr="00734055" w:rsidRDefault="00425D9A" w:rsidP="00EE103A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Участники: торпред России в Казахстане А.Яковлева, руководители и члены торгово-промышленных палат Российско-Казахстанского приграничья, члены Российско-Казахстанских бизнес-клубов и др.</w:t>
            </w:r>
          </w:p>
          <w:p w:rsidR="00425D9A" w:rsidRDefault="00425D9A" w:rsidP="00EE103A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6F60">
              <w:rPr>
                <w:rFonts w:ascii="Arial Narrow" w:hAnsi="Arial Narrow"/>
                <w:sz w:val="24"/>
                <w:szCs w:val="24"/>
              </w:rPr>
              <w:t>Модераторы</w:t>
            </w:r>
            <w:r>
              <w:rPr>
                <w:rFonts w:ascii="Arial Narrow" w:hAnsi="Arial Narrow"/>
                <w:sz w:val="24"/>
                <w:szCs w:val="24"/>
              </w:rPr>
              <w:t>: Н.Кукушкина, Б.Чесноков</w:t>
            </w:r>
          </w:p>
          <w:p w:rsidR="00425D9A" w:rsidRPr="00734055" w:rsidRDefault="00425D9A" w:rsidP="00E96194">
            <w:pPr>
              <w:widowControl w:val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96194">
              <w:rPr>
                <w:rFonts w:ascii="Arial Narrow" w:hAnsi="Arial Narrow"/>
                <w:i/>
                <w:sz w:val="24"/>
                <w:szCs w:val="24"/>
              </w:rPr>
              <w:t>2 этаж, Большой конференц</w:t>
            </w: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Pr="00E96194">
              <w:rPr>
                <w:rFonts w:ascii="Arial Narrow" w:hAnsi="Arial Narrow"/>
                <w:i/>
                <w:sz w:val="24"/>
                <w:szCs w:val="24"/>
              </w:rPr>
              <w:t>зал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425D9A" w:rsidRPr="00734055" w:rsidTr="00441197">
        <w:tc>
          <w:tcPr>
            <w:tcW w:w="1668" w:type="dxa"/>
          </w:tcPr>
          <w:p w:rsidR="00425D9A" w:rsidRPr="00734055" w:rsidRDefault="00425D9A" w:rsidP="00B8065D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3405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  <w:r w:rsidRPr="00734055">
              <w:rPr>
                <w:rFonts w:ascii="Arial Narrow" w:hAnsi="Arial Narrow"/>
                <w:b/>
                <w:bCs/>
                <w:sz w:val="24"/>
                <w:szCs w:val="24"/>
              </w:rPr>
              <w:t>:00 –18:30</w:t>
            </w:r>
          </w:p>
        </w:tc>
        <w:tc>
          <w:tcPr>
            <w:tcW w:w="8079" w:type="dxa"/>
          </w:tcPr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34055">
              <w:rPr>
                <w:rFonts w:ascii="Arial Narrow" w:hAnsi="Arial Narrow"/>
                <w:b/>
                <w:sz w:val="24"/>
                <w:szCs w:val="24"/>
              </w:rPr>
              <w:t xml:space="preserve">Деловые переговоры в формате </w:t>
            </w:r>
            <w:r w:rsidRPr="00734055">
              <w:rPr>
                <w:rFonts w:ascii="Arial Narrow" w:hAnsi="Arial Narrow"/>
                <w:b/>
                <w:sz w:val="24"/>
                <w:szCs w:val="24"/>
                <w:lang w:val="en-US"/>
              </w:rPr>
              <w:t>B</w:t>
            </w:r>
            <w:r w:rsidRPr="0073405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734055">
              <w:rPr>
                <w:rFonts w:ascii="Arial Narrow" w:hAnsi="Arial Narrow"/>
                <w:b/>
                <w:sz w:val="24"/>
                <w:szCs w:val="24"/>
                <w:lang w:val="en-US"/>
              </w:rPr>
              <w:t>B</w:t>
            </w:r>
            <w:r w:rsidRPr="00734055">
              <w:rPr>
                <w:rFonts w:ascii="Arial Narrow" w:hAnsi="Arial Narrow"/>
                <w:b/>
                <w:sz w:val="24"/>
                <w:szCs w:val="24"/>
              </w:rPr>
              <w:t>, презентация новых проектов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34055">
              <w:rPr>
                <w:rFonts w:ascii="Arial Narrow" w:hAnsi="Arial Narrow"/>
                <w:sz w:val="24"/>
                <w:szCs w:val="24"/>
              </w:rPr>
              <w:t xml:space="preserve">Модератор: </w:t>
            </w:r>
            <w:r w:rsidRPr="00734055">
              <w:rPr>
                <w:rFonts w:ascii="Arial Narrow" w:hAnsi="Arial Narrow"/>
                <w:sz w:val="24"/>
                <w:szCs w:val="24"/>
                <w:u w:val="single"/>
              </w:rPr>
              <w:t>определяется</w:t>
            </w:r>
          </w:p>
          <w:p w:rsidR="00425D9A" w:rsidRPr="00734055" w:rsidRDefault="00425D9A" w:rsidP="00441197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25D9A" w:rsidRPr="00734055" w:rsidRDefault="00425D9A" w:rsidP="00837B76"/>
    <w:sectPr w:rsidR="00425D9A" w:rsidRPr="00734055" w:rsidSect="00E26193">
      <w:footerReference w:type="default" r:id="rId7"/>
      <w:footerReference w:type="first" r:id="rId8"/>
      <w:pgSz w:w="11906" w:h="16838"/>
      <w:pgMar w:top="574" w:right="851" w:bottom="630" w:left="1418" w:header="28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9A" w:rsidRDefault="00425D9A" w:rsidP="00542D8C">
      <w:r>
        <w:separator/>
      </w:r>
    </w:p>
  </w:endnote>
  <w:endnote w:type="continuationSeparator" w:id="1">
    <w:p w:rsidR="00425D9A" w:rsidRDefault="00425D9A" w:rsidP="0054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9A" w:rsidRPr="00927C03" w:rsidRDefault="00425D9A">
    <w:pPr>
      <w:pStyle w:val="Footer"/>
      <w:jc w:val="right"/>
      <w:rPr>
        <w:rFonts w:ascii="Arial Narrow" w:hAnsi="Arial Narrow"/>
      </w:rPr>
    </w:pPr>
    <w:r w:rsidRPr="00927C03">
      <w:rPr>
        <w:rFonts w:ascii="Arial Narrow" w:hAnsi="Arial Narrow"/>
      </w:rPr>
      <w:fldChar w:fldCharType="begin"/>
    </w:r>
    <w:r w:rsidRPr="00927C03">
      <w:rPr>
        <w:rFonts w:ascii="Arial Narrow" w:hAnsi="Arial Narrow"/>
      </w:rPr>
      <w:instrText xml:space="preserve"> PAGE   \* MERGEFORMAT </w:instrText>
    </w:r>
    <w:r w:rsidRPr="00927C03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927C03">
      <w:rPr>
        <w:rFonts w:ascii="Arial Narrow" w:hAnsi="Arial Narrow"/>
      </w:rPr>
      <w:fldChar w:fldCharType="end"/>
    </w:r>
  </w:p>
  <w:p w:rsidR="00425D9A" w:rsidRDefault="00425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9A" w:rsidRPr="00927C03" w:rsidRDefault="00425D9A">
    <w:pPr>
      <w:pStyle w:val="Footer"/>
      <w:jc w:val="right"/>
      <w:rPr>
        <w:rFonts w:ascii="Arial Narrow" w:hAnsi="Arial Narrow"/>
      </w:rPr>
    </w:pPr>
    <w:r w:rsidRPr="00927C03">
      <w:rPr>
        <w:rFonts w:ascii="Arial Narrow" w:hAnsi="Arial Narrow"/>
      </w:rPr>
      <w:fldChar w:fldCharType="begin"/>
    </w:r>
    <w:r w:rsidRPr="00927C03">
      <w:rPr>
        <w:rFonts w:ascii="Arial Narrow" w:hAnsi="Arial Narrow"/>
      </w:rPr>
      <w:instrText xml:space="preserve"> PAGE   \* MERGEFORMAT </w:instrText>
    </w:r>
    <w:r w:rsidRPr="00927C03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927C03">
      <w:rPr>
        <w:rFonts w:ascii="Arial Narrow" w:hAnsi="Arial Narrow"/>
      </w:rPr>
      <w:fldChar w:fldCharType="end"/>
    </w:r>
  </w:p>
  <w:p w:rsidR="00425D9A" w:rsidRDefault="00425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9A" w:rsidRDefault="00425D9A" w:rsidP="00542D8C">
      <w:r>
        <w:separator/>
      </w:r>
    </w:p>
  </w:footnote>
  <w:footnote w:type="continuationSeparator" w:id="1">
    <w:p w:rsidR="00425D9A" w:rsidRDefault="00425D9A" w:rsidP="0054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A11"/>
    <w:multiLevelType w:val="hybridMultilevel"/>
    <w:tmpl w:val="7968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92E"/>
    <w:multiLevelType w:val="hybridMultilevel"/>
    <w:tmpl w:val="B4C0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6A7F"/>
    <w:multiLevelType w:val="hybridMultilevel"/>
    <w:tmpl w:val="64E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94FB5"/>
    <w:multiLevelType w:val="hybridMultilevel"/>
    <w:tmpl w:val="361C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1003D"/>
    <w:multiLevelType w:val="hybridMultilevel"/>
    <w:tmpl w:val="2EB4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3B"/>
    <w:rsid w:val="00023B8C"/>
    <w:rsid w:val="00032C5C"/>
    <w:rsid w:val="00074717"/>
    <w:rsid w:val="000B56FD"/>
    <w:rsid w:val="000C490A"/>
    <w:rsid w:val="000F18BF"/>
    <w:rsid w:val="00132B79"/>
    <w:rsid w:val="0013343B"/>
    <w:rsid w:val="001B3C86"/>
    <w:rsid w:val="001D1353"/>
    <w:rsid w:val="001E504B"/>
    <w:rsid w:val="001F383A"/>
    <w:rsid w:val="001F4CF9"/>
    <w:rsid w:val="002245DE"/>
    <w:rsid w:val="00261A15"/>
    <w:rsid w:val="002714E3"/>
    <w:rsid w:val="00281B44"/>
    <w:rsid w:val="0029096E"/>
    <w:rsid w:val="002E7029"/>
    <w:rsid w:val="00314789"/>
    <w:rsid w:val="00336655"/>
    <w:rsid w:val="003458E9"/>
    <w:rsid w:val="003547C1"/>
    <w:rsid w:val="00386581"/>
    <w:rsid w:val="00391A2A"/>
    <w:rsid w:val="003A688F"/>
    <w:rsid w:val="003A794C"/>
    <w:rsid w:val="0041516B"/>
    <w:rsid w:val="00425D9A"/>
    <w:rsid w:val="00435584"/>
    <w:rsid w:val="00441197"/>
    <w:rsid w:val="00445079"/>
    <w:rsid w:val="00485F2A"/>
    <w:rsid w:val="004A4471"/>
    <w:rsid w:val="004C6AC0"/>
    <w:rsid w:val="00510402"/>
    <w:rsid w:val="005357D1"/>
    <w:rsid w:val="00542D8C"/>
    <w:rsid w:val="005502C5"/>
    <w:rsid w:val="005C2E0A"/>
    <w:rsid w:val="005E65B0"/>
    <w:rsid w:val="005F141D"/>
    <w:rsid w:val="005F3578"/>
    <w:rsid w:val="00613B79"/>
    <w:rsid w:val="0063360C"/>
    <w:rsid w:val="0066454B"/>
    <w:rsid w:val="00680A0C"/>
    <w:rsid w:val="00697D30"/>
    <w:rsid w:val="006A2921"/>
    <w:rsid w:val="007149DF"/>
    <w:rsid w:val="00734055"/>
    <w:rsid w:val="0076642C"/>
    <w:rsid w:val="007A70F5"/>
    <w:rsid w:val="007A7E5C"/>
    <w:rsid w:val="00805332"/>
    <w:rsid w:val="00826768"/>
    <w:rsid w:val="00834E06"/>
    <w:rsid w:val="00837B76"/>
    <w:rsid w:val="0086497E"/>
    <w:rsid w:val="008829E2"/>
    <w:rsid w:val="00886075"/>
    <w:rsid w:val="008B4C40"/>
    <w:rsid w:val="008D4901"/>
    <w:rsid w:val="008E5721"/>
    <w:rsid w:val="00927C03"/>
    <w:rsid w:val="00954B0D"/>
    <w:rsid w:val="009F430C"/>
    <w:rsid w:val="00A306E3"/>
    <w:rsid w:val="00A37661"/>
    <w:rsid w:val="00AA0359"/>
    <w:rsid w:val="00AA3650"/>
    <w:rsid w:val="00AB12A4"/>
    <w:rsid w:val="00AE6C4E"/>
    <w:rsid w:val="00B03263"/>
    <w:rsid w:val="00B20772"/>
    <w:rsid w:val="00B47C03"/>
    <w:rsid w:val="00B76639"/>
    <w:rsid w:val="00B8065D"/>
    <w:rsid w:val="00BC6F60"/>
    <w:rsid w:val="00BE2770"/>
    <w:rsid w:val="00C06492"/>
    <w:rsid w:val="00C0666B"/>
    <w:rsid w:val="00C83FA9"/>
    <w:rsid w:val="00D07057"/>
    <w:rsid w:val="00D359F7"/>
    <w:rsid w:val="00DA64E1"/>
    <w:rsid w:val="00E26193"/>
    <w:rsid w:val="00E84DD2"/>
    <w:rsid w:val="00E96194"/>
    <w:rsid w:val="00EB28D8"/>
    <w:rsid w:val="00EB2FBC"/>
    <w:rsid w:val="00EC6457"/>
    <w:rsid w:val="00EE103A"/>
    <w:rsid w:val="00EE745F"/>
    <w:rsid w:val="00F36312"/>
    <w:rsid w:val="00F44D27"/>
    <w:rsid w:val="00F52384"/>
    <w:rsid w:val="00F6097E"/>
    <w:rsid w:val="00F824FC"/>
    <w:rsid w:val="00F93FB1"/>
    <w:rsid w:val="00F979FC"/>
    <w:rsid w:val="00FB27EE"/>
    <w:rsid w:val="00FB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3B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4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343B"/>
    <w:rPr>
      <w:rFonts w:ascii="Cambria" w:hAnsi="Cambria" w:cs="Times New Roman"/>
      <w:b/>
      <w:bCs/>
      <w:color w:val="000000"/>
      <w:kern w:val="28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1334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43B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343B"/>
    <w:pPr>
      <w:ind w:left="720"/>
      <w:contextualSpacing/>
    </w:pPr>
  </w:style>
  <w:style w:type="table" w:styleId="TableGrid">
    <w:name w:val="Table Grid"/>
    <w:basedOn w:val="TableNormal"/>
    <w:uiPriority w:val="99"/>
    <w:rsid w:val="007340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F4CF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F4C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7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C03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559</Words>
  <Characters>3187</Characters>
  <Application>Microsoft Office Outlook</Application>
  <DocSecurity>0</DocSecurity>
  <Lines>0</Lines>
  <Paragraphs>0</Paragraphs>
  <ScaleCrop>false</ScaleCrop>
  <Company>БРК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14</dc:title>
  <dc:subject/>
  <dc:creator>NatalyaG</dc:creator>
  <cp:keywords/>
  <dc:description/>
  <cp:lastModifiedBy>usr-sys00156</cp:lastModifiedBy>
  <cp:revision>5</cp:revision>
  <cp:lastPrinted>2012-08-08T13:19:00Z</cp:lastPrinted>
  <dcterms:created xsi:type="dcterms:W3CDTF">2012-08-15T13:11:00Z</dcterms:created>
  <dcterms:modified xsi:type="dcterms:W3CDTF">2012-08-17T13:29:00Z</dcterms:modified>
</cp:coreProperties>
</file>