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F0" w:rsidRDefault="00A4289F" w:rsidP="00A4289F">
      <w:pPr>
        <w:jc w:val="center"/>
        <w:rPr>
          <w:rFonts w:ascii="Cambria" w:hAnsi="Cambria"/>
          <w:b/>
          <w:sz w:val="28"/>
          <w:szCs w:val="28"/>
        </w:rPr>
      </w:pPr>
      <w:r w:rsidRPr="008E3FF0">
        <w:rPr>
          <w:rFonts w:ascii="Cambria" w:hAnsi="Cambria"/>
          <w:b/>
          <w:sz w:val="28"/>
          <w:szCs w:val="28"/>
        </w:rPr>
        <w:t>Пакет услуг «Бизнес-Класс»</w:t>
      </w:r>
      <w:r w:rsidR="008E3FF0" w:rsidRPr="008E3FF0">
        <w:rPr>
          <w:rFonts w:ascii="Cambria" w:hAnsi="Cambria"/>
          <w:b/>
          <w:sz w:val="28"/>
          <w:szCs w:val="28"/>
        </w:rPr>
        <w:t xml:space="preserve"> для </w:t>
      </w:r>
      <w:r w:rsidR="00BF6149">
        <w:rPr>
          <w:rFonts w:ascii="Cambria" w:hAnsi="Cambria"/>
          <w:b/>
          <w:sz w:val="28"/>
          <w:szCs w:val="28"/>
        </w:rPr>
        <w:t>юридических лиц</w:t>
      </w:r>
    </w:p>
    <w:p w:rsidR="00A4289F" w:rsidRPr="008E3FF0" w:rsidRDefault="00A4289F" w:rsidP="00A4289F">
      <w:pPr>
        <w:jc w:val="center"/>
        <w:rPr>
          <w:rFonts w:ascii="Cambria" w:hAnsi="Cambria"/>
          <w:b/>
          <w:sz w:val="28"/>
          <w:szCs w:val="28"/>
        </w:rPr>
      </w:pPr>
      <w:r w:rsidRPr="008E3FF0">
        <w:rPr>
          <w:rFonts w:ascii="Cambria" w:hAnsi="Cambria"/>
          <w:b/>
          <w:sz w:val="28"/>
          <w:szCs w:val="28"/>
        </w:rPr>
        <w:t>(членский</w:t>
      </w:r>
      <w:r w:rsidR="00BF6149">
        <w:rPr>
          <w:rFonts w:ascii="Cambria" w:hAnsi="Cambria"/>
          <w:b/>
          <w:sz w:val="28"/>
          <w:szCs w:val="28"/>
        </w:rPr>
        <w:t xml:space="preserve"> взнос 6</w:t>
      </w:r>
      <w:r w:rsidR="008E3FF0">
        <w:rPr>
          <w:rFonts w:ascii="Cambria" w:hAnsi="Cambria"/>
          <w:b/>
          <w:sz w:val="28"/>
          <w:szCs w:val="28"/>
        </w:rPr>
        <w:t xml:space="preserve"> 0</w:t>
      </w:r>
      <w:r w:rsidRPr="008E3FF0">
        <w:rPr>
          <w:rFonts w:ascii="Cambria" w:hAnsi="Cambria"/>
          <w:b/>
          <w:sz w:val="28"/>
          <w:szCs w:val="28"/>
        </w:rPr>
        <w:t>00 рублей в год)</w:t>
      </w:r>
    </w:p>
    <w:p w:rsidR="00A4289F" w:rsidRPr="008E3FF0" w:rsidRDefault="00A4289F" w:rsidP="00A4289F">
      <w:pPr>
        <w:jc w:val="both"/>
        <w:rPr>
          <w:rFonts w:ascii="Cambria" w:hAnsi="Cambria"/>
          <w:sz w:val="28"/>
          <w:szCs w:val="28"/>
        </w:rPr>
      </w:pPr>
    </w:p>
    <w:p w:rsidR="00A4289F" w:rsidRPr="008E3FF0" w:rsidRDefault="00A4289F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 xml:space="preserve">Включает в себя предоставление следующих услуг: </w:t>
      </w:r>
    </w:p>
    <w:p w:rsidR="00A4289F" w:rsidRDefault="00A4289F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>- все услуги, предусмотренные пакетом «Базовый»;</w:t>
      </w:r>
    </w:p>
    <w:p w:rsidR="008E3FF0" w:rsidRPr="008E3FF0" w:rsidRDefault="008E3FF0" w:rsidP="00A4289F">
      <w:pPr>
        <w:jc w:val="both"/>
        <w:rPr>
          <w:rFonts w:ascii="Cambria" w:hAnsi="Cambria"/>
          <w:sz w:val="28"/>
          <w:szCs w:val="28"/>
        </w:rPr>
      </w:pPr>
    </w:p>
    <w:p w:rsidR="00A4289F" w:rsidRPr="008E3FF0" w:rsidRDefault="00A4289F" w:rsidP="00A4289F">
      <w:pPr>
        <w:jc w:val="both"/>
        <w:rPr>
          <w:rFonts w:ascii="Cambria" w:hAnsi="Cambria"/>
          <w:b/>
          <w:sz w:val="28"/>
          <w:szCs w:val="28"/>
        </w:rPr>
      </w:pPr>
      <w:r w:rsidRPr="008E3FF0">
        <w:rPr>
          <w:rFonts w:ascii="Cambria" w:hAnsi="Cambria"/>
          <w:b/>
          <w:sz w:val="28"/>
          <w:szCs w:val="28"/>
        </w:rPr>
        <w:t>Дополнительно:</w:t>
      </w:r>
    </w:p>
    <w:p w:rsidR="008E3FF0" w:rsidRPr="008E3FF0" w:rsidRDefault="008E3FF0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 xml:space="preserve">- скидка на услуги Союза «Волжская ТПП» </w:t>
      </w:r>
      <w:r w:rsidRPr="008E3FF0">
        <w:rPr>
          <w:rFonts w:ascii="Cambria" w:hAnsi="Cambria"/>
          <w:b/>
          <w:sz w:val="28"/>
          <w:szCs w:val="28"/>
        </w:rPr>
        <w:t>6 %</w:t>
      </w:r>
    </w:p>
    <w:p w:rsidR="00A4289F" w:rsidRPr="008E3FF0" w:rsidRDefault="00A4289F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 xml:space="preserve">- размещение на Интернет-сайте </w:t>
      </w:r>
      <w:r w:rsidR="008E3FF0" w:rsidRPr="008E3FF0">
        <w:rPr>
          <w:rFonts w:ascii="Cambria" w:hAnsi="Cambria"/>
          <w:sz w:val="28"/>
          <w:szCs w:val="28"/>
        </w:rPr>
        <w:t xml:space="preserve">Союза «Волжская ТПП» </w:t>
      </w:r>
      <w:r w:rsidRPr="008E3FF0">
        <w:rPr>
          <w:rFonts w:ascii="Cambria" w:hAnsi="Cambria"/>
          <w:sz w:val="28"/>
          <w:szCs w:val="28"/>
        </w:rPr>
        <w:t>и электронная рассылка пресс-релизов о мероприятиях, проводимых предприятием</w:t>
      </w:r>
      <w:r w:rsidR="008E3FF0" w:rsidRPr="008E3FF0">
        <w:rPr>
          <w:rFonts w:ascii="Cambria" w:hAnsi="Cambria"/>
          <w:sz w:val="28"/>
          <w:szCs w:val="28"/>
        </w:rPr>
        <w:t xml:space="preserve"> в неограниченных количествах</w:t>
      </w:r>
      <w:r w:rsidRPr="008E3FF0">
        <w:rPr>
          <w:rFonts w:ascii="Cambria" w:hAnsi="Cambria"/>
          <w:sz w:val="28"/>
          <w:szCs w:val="28"/>
        </w:rPr>
        <w:t>;</w:t>
      </w:r>
    </w:p>
    <w:p w:rsidR="00A4289F" w:rsidRPr="008E3FF0" w:rsidRDefault="00A4289F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 xml:space="preserve">- ежегодная публикация </w:t>
      </w:r>
      <w:r w:rsidR="008E3FF0" w:rsidRPr="008E3FF0">
        <w:rPr>
          <w:rFonts w:ascii="Cambria" w:hAnsi="Cambria"/>
          <w:sz w:val="28"/>
          <w:szCs w:val="28"/>
        </w:rPr>
        <w:t xml:space="preserve">развернутой </w:t>
      </w:r>
      <w:proofErr w:type="spellStart"/>
      <w:r w:rsidRPr="008E3FF0">
        <w:rPr>
          <w:rFonts w:ascii="Cambria" w:hAnsi="Cambria"/>
          <w:sz w:val="28"/>
          <w:szCs w:val="28"/>
        </w:rPr>
        <w:t>имиджевой</w:t>
      </w:r>
      <w:proofErr w:type="spellEnd"/>
      <w:r w:rsidRPr="008E3FF0">
        <w:rPr>
          <w:rFonts w:ascii="Cambria" w:hAnsi="Cambria"/>
          <w:sz w:val="28"/>
          <w:szCs w:val="28"/>
        </w:rPr>
        <w:t xml:space="preserve"> статьи о деятельности предприятия</w:t>
      </w:r>
      <w:r w:rsidR="008E3FF0" w:rsidRPr="008E3FF0">
        <w:rPr>
          <w:rFonts w:ascii="Cambria" w:hAnsi="Cambria"/>
          <w:sz w:val="28"/>
          <w:szCs w:val="28"/>
        </w:rPr>
        <w:t>/организации на сайте Союза «Волжская ТПП» и «3</w:t>
      </w:r>
      <w:r w:rsidR="008E3FF0" w:rsidRPr="008E3FF0">
        <w:rPr>
          <w:rFonts w:ascii="Cambria" w:hAnsi="Cambria"/>
          <w:sz w:val="28"/>
          <w:szCs w:val="28"/>
          <w:lang w:val="en-US"/>
        </w:rPr>
        <w:t>D</w:t>
      </w:r>
      <w:r w:rsidR="008E3FF0" w:rsidRPr="008E3FF0">
        <w:rPr>
          <w:rFonts w:ascii="Cambria" w:hAnsi="Cambria"/>
          <w:sz w:val="28"/>
          <w:szCs w:val="28"/>
        </w:rPr>
        <w:t xml:space="preserve"> Экономика», а также на страницах в социальных сетях</w:t>
      </w:r>
      <w:r w:rsidRPr="008E3FF0">
        <w:rPr>
          <w:rFonts w:ascii="Cambria" w:hAnsi="Cambria"/>
          <w:sz w:val="28"/>
          <w:szCs w:val="28"/>
        </w:rPr>
        <w:t>;</w:t>
      </w:r>
    </w:p>
    <w:p w:rsidR="00A4289F" w:rsidRPr="008E3FF0" w:rsidRDefault="00A4289F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>- производство выборочной рассылки информа</w:t>
      </w:r>
      <w:r w:rsidR="008E3FF0" w:rsidRPr="008E3FF0">
        <w:rPr>
          <w:rFonts w:ascii="Cambria" w:hAnsi="Cambria"/>
          <w:sz w:val="28"/>
          <w:szCs w:val="28"/>
        </w:rPr>
        <w:t>ции по предложенной предприятия/организации по тематике среди членов Союза «Волжская ТПП»</w:t>
      </w:r>
      <w:r w:rsidRPr="008E3FF0">
        <w:rPr>
          <w:rFonts w:ascii="Cambria" w:hAnsi="Cambria"/>
          <w:sz w:val="28"/>
          <w:szCs w:val="28"/>
        </w:rPr>
        <w:t xml:space="preserve"> и других предприятий через сеть ТПП РФ;</w:t>
      </w:r>
    </w:p>
    <w:p w:rsidR="00A4289F" w:rsidRPr="008E3FF0" w:rsidRDefault="00A4289F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 xml:space="preserve">- совместная с </w:t>
      </w:r>
      <w:r w:rsidR="008E3FF0" w:rsidRPr="008E3FF0">
        <w:rPr>
          <w:rFonts w:ascii="Cambria" w:hAnsi="Cambria"/>
          <w:sz w:val="28"/>
          <w:szCs w:val="28"/>
        </w:rPr>
        <w:t xml:space="preserve">Союзом «Волжская ТПП» </w:t>
      </w:r>
      <w:r w:rsidRPr="008E3FF0">
        <w:rPr>
          <w:rFonts w:ascii="Cambria" w:hAnsi="Cambria"/>
          <w:sz w:val="28"/>
          <w:szCs w:val="28"/>
        </w:rPr>
        <w:t>организация мероприятий по предложенной предприятием тематике;</w:t>
      </w:r>
    </w:p>
    <w:p w:rsidR="00A4289F" w:rsidRPr="004C2284" w:rsidRDefault="008E3FF0" w:rsidP="00A4289F">
      <w:pPr>
        <w:jc w:val="both"/>
        <w:rPr>
          <w:rFonts w:ascii="Cambria" w:hAnsi="Cambria"/>
          <w:sz w:val="28"/>
          <w:szCs w:val="28"/>
          <w:u w:val="single"/>
        </w:rPr>
      </w:pPr>
      <w:r w:rsidRPr="004C2284">
        <w:rPr>
          <w:rFonts w:ascii="Cambria" w:hAnsi="Cambria"/>
          <w:sz w:val="28"/>
          <w:szCs w:val="28"/>
          <w:u w:val="single"/>
        </w:rPr>
        <w:t xml:space="preserve">-  участие редактора Союза «Волжская ТПП» </w:t>
      </w:r>
      <w:r w:rsidR="00A4289F" w:rsidRPr="004C2284">
        <w:rPr>
          <w:rFonts w:ascii="Cambria" w:hAnsi="Cambria"/>
          <w:sz w:val="28"/>
          <w:szCs w:val="28"/>
          <w:u w:val="single"/>
        </w:rPr>
        <w:t>в мероприятиях, проводимых предприятием, с последующим освещением события;</w:t>
      </w:r>
    </w:p>
    <w:p w:rsidR="00A4289F" w:rsidRPr="008E3FF0" w:rsidRDefault="00A4289F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>- предоставление конференц-зала с оборудованием (проектор, экран и пр.) для проведени</w:t>
      </w:r>
      <w:r w:rsidR="008E3FF0" w:rsidRPr="008E3FF0">
        <w:rPr>
          <w:rFonts w:ascii="Cambria" w:hAnsi="Cambria"/>
          <w:sz w:val="28"/>
          <w:szCs w:val="28"/>
        </w:rPr>
        <w:t>я мероприятий в количестве до 40</w:t>
      </w:r>
      <w:r w:rsidRPr="008E3FF0">
        <w:rPr>
          <w:rFonts w:ascii="Cambria" w:hAnsi="Cambria"/>
          <w:sz w:val="28"/>
          <w:szCs w:val="28"/>
        </w:rPr>
        <w:t xml:space="preserve"> человек;</w:t>
      </w:r>
    </w:p>
    <w:p w:rsidR="00A4289F" w:rsidRPr="008E3FF0" w:rsidRDefault="00A4289F" w:rsidP="00A4289F">
      <w:pPr>
        <w:jc w:val="both"/>
        <w:rPr>
          <w:rFonts w:ascii="Cambria" w:hAnsi="Cambria"/>
          <w:sz w:val="28"/>
          <w:szCs w:val="28"/>
        </w:rPr>
      </w:pPr>
      <w:r w:rsidRPr="008E3FF0">
        <w:rPr>
          <w:rFonts w:ascii="Cambria" w:hAnsi="Cambria"/>
          <w:sz w:val="28"/>
          <w:szCs w:val="28"/>
        </w:rPr>
        <w:t xml:space="preserve">- консультации специалистов </w:t>
      </w:r>
      <w:r w:rsidR="008E3FF0" w:rsidRPr="008E3FF0">
        <w:rPr>
          <w:rFonts w:ascii="Cambria" w:hAnsi="Cambria"/>
          <w:sz w:val="28"/>
          <w:szCs w:val="28"/>
        </w:rPr>
        <w:t xml:space="preserve">Союза «Волжская ТПП» </w:t>
      </w:r>
      <w:r w:rsidRPr="008E3FF0">
        <w:rPr>
          <w:rFonts w:ascii="Cambria" w:hAnsi="Cambria"/>
          <w:sz w:val="28"/>
          <w:szCs w:val="28"/>
        </w:rPr>
        <w:t xml:space="preserve">по организации и сопровождению мероприятий. </w:t>
      </w:r>
    </w:p>
    <w:p w:rsidR="00A4289F" w:rsidRPr="008E3FF0" w:rsidRDefault="00A4289F" w:rsidP="00A4289F">
      <w:pPr>
        <w:jc w:val="both"/>
        <w:rPr>
          <w:sz w:val="28"/>
          <w:szCs w:val="28"/>
        </w:rPr>
      </w:pPr>
    </w:p>
    <w:p w:rsidR="005D329A" w:rsidRPr="00A4289F" w:rsidRDefault="005D329A" w:rsidP="00A4289F">
      <w:bookmarkStart w:id="0" w:name="_GoBack"/>
      <w:bookmarkEnd w:id="0"/>
    </w:p>
    <w:sectPr w:rsidR="005D329A" w:rsidRPr="00A4289F" w:rsidSect="009F0E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B3E"/>
    <w:rsid w:val="001000C9"/>
    <w:rsid w:val="001B665A"/>
    <w:rsid w:val="00232487"/>
    <w:rsid w:val="004C2284"/>
    <w:rsid w:val="005D329A"/>
    <w:rsid w:val="008E3FF0"/>
    <w:rsid w:val="009F0EA7"/>
    <w:rsid w:val="00A4289F"/>
    <w:rsid w:val="00BF6149"/>
    <w:rsid w:val="00CD7530"/>
    <w:rsid w:val="00E1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pr1</cp:lastModifiedBy>
  <cp:revision>2</cp:revision>
  <cp:lastPrinted>2019-01-17T05:27:00Z</cp:lastPrinted>
  <dcterms:created xsi:type="dcterms:W3CDTF">2019-01-18T10:22:00Z</dcterms:created>
  <dcterms:modified xsi:type="dcterms:W3CDTF">2019-01-18T10:22:00Z</dcterms:modified>
</cp:coreProperties>
</file>